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3B72" w:rsidRPr="00AE0138" w14:paraId="4395C694" w14:textId="77777777" w:rsidTr="00AE0138">
        <w:trPr>
          <w:trHeight w:val="5836"/>
        </w:trPr>
        <w:tc>
          <w:tcPr>
            <w:tcW w:w="1048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0AD7E86" w14:textId="77777777" w:rsidR="001E313F" w:rsidRDefault="001C3B72" w:rsidP="001962D9">
            <w:pPr>
              <w:autoSpaceDE w:val="0"/>
              <w:autoSpaceDN w:val="0"/>
              <w:adjustRightInd w:val="0"/>
              <w:spacing w:afterLines="50" w:after="120"/>
              <w:rPr>
                <w:rFonts w:cs="Times"/>
                <w:kern w:val="0"/>
                <w:sz w:val="22"/>
                <w:szCs w:val="30"/>
              </w:rPr>
            </w:pPr>
            <w:r w:rsidRPr="00211227">
              <w:rPr>
                <w:rFonts w:cs="Times"/>
                <w:kern w:val="0"/>
                <w:sz w:val="22"/>
                <w:szCs w:val="30"/>
              </w:rPr>
              <w:t xml:space="preserve">本文　</w:t>
            </w:r>
          </w:p>
          <w:p w14:paraId="46722C27" w14:textId="4CE38D38" w:rsidR="008D1692" w:rsidRPr="001E313F" w:rsidRDefault="00CD5E2B" w:rsidP="001962D9">
            <w:pPr>
              <w:autoSpaceDE w:val="0"/>
              <w:autoSpaceDN w:val="0"/>
              <w:adjustRightInd w:val="0"/>
              <w:spacing w:afterLines="50" w:after="120"/>
              <w:rPr>
                <w:rFonts w:cs="Times"/>
                <w:kern w:val="0"/>
                <w:sz w:val="22"/>
                <w:szCs w:val="30"/>
                <w:u w:val="single"/>
              </w:rPr>
            </w:pPr>
            <w:r w:rsidRPr="001E313F">
              <w:rPr>
                <w:rFonts w:cs="Times"/>
                <w:sz w:val="22"/>
                <w:szCs w:val="30"/>
                <w:u w:val="single"/>
              </w:rPr>
              <w:t>日本語</w:t>
            </w:r>
            <w:r w:rsidRPr="001E313F">
              <w:rPr>
                <w:rFonts w:cs="Times"/>
                <w:sz w:val="22"/>
                <w:szCs w:val="30"/>
                <w:u w:val="single"/>
                <w:lang w:val="cs-CZ"/>
              </w:rPr>
              <w:t>(MS</w:t>
            </w:r>
            <w:r w:rsidRPr="001E313F">
              <w:rPr>
                <w:rFonts w:cs="Times"/>
                <w:sz w:val="22"/>
                <w:szCs w:val="30"/>
                <w:u w:val="single"/>
              </w:rPr>
              <w:t>明朝</w:t>
            </w:r>
            <w:r w:rsidRPr="001E313F">
              <w:rPr>
                <w:rFonts w:cs="Times"/>
                <w:sz w:val="22"/>
                <w:szCs w:val="30"/>
                <w:u w:val="single"/>
                <w:lang w:val="cs-CZ"/>
              </w:rPr>
              <w:t xml:space="preserve">) </w:t>
            </w:r>
            <w:r w:rsidRPr="001E313F">
              <w:rPr>
                <w:rFonts w:cs="ＭＳ Ｐゴシック"/>
                <w:kern w:val="0"/>
                <w:sz w:val="22"/>
                <w:szCs w:val="28"/>
                <w:u w:val="single"/>
              </w:rPr>
              <w:t>半角</w:t>
            </w:r>
            <w:r w:rsidRPr="001E313F">
              <w:rPr>
                <w:rFonts w:cs="Times"/>
                <w:sz w:val="22"/>
                <w:szCs w:val="30"/>
                <w:u w:val="single"/>
              </w:rPr>
              <w:t>英数字</w:t>
            </w:r>
            <w:r w:rsidRPr="001E313F">
              <w:rPr>
                <w:rFonts w:cs="Times"/>
                <w:sz w:val="22"/>
                <w:szCs w:val="30"/>
                <w:u w:val="single"/>
                <w:lang w:val="cs-CZ"/>
              </w:rPr>
              <w:t>(Century)</w:t>
            </w:r>
            <w:r w:rsidRPr="001E313F">
              <w:rPr>
                <w:rFonts w:cs="Times"/>
                <w:kern w:val="0"/>
                <w:sz w:val="22"/>
                <w:szCs w:val="30"/>
                <w:u w:val="single"/>
                <w:lang w:val="cs-CZ"/>
              </w:rPr>
              <w:t xml:space="preserve"> </w:t>
            </w:r>
            <w:r w:rsidRPr="001E313F">
              <w:rPr>
                <w:rFonts w:cs="Times"/>
                <w:kern w:val="0"/>
                <w:sz w:val="22"/>
                <w:szCs w:val="30"/>
                <w:u w:val="single"/>
              </w:rPr>
              <w:t xml:space="preserve"> 10.5</w:t>
            </w:r>
            <w:r w:rsidRPr="001E313F">
              <w:rPr>
                <w:rFonts w:cs="Times"/>
                <w:kern w:val="0"/>
                <w:sz w:val="22"/>
                <w:szCs w:val="30"/>
                <w:u w:val="single"/>
              </w:rPr>
              <w:t>〜</w:t>
            </w:r>
            <w:r w:rsidRPr="001E313F">
              <w:rPr>
                <w:rFonts w:cs="Times"/>
                <w:kern w:val="0"/>
                <w:sz w:val="22"/>
                <w:szCs w:val="30"/>
                <w:u w:val="single"/>
                <w:lang w:val="cs-CZ"/>
              </w:rPr>
              <w:t>11</w:t>
            </w:r>
            <w:r w:rsidRPr="001E313F">
              <w:rPr>
                <w:rFonts w:cs="Times"/>
                <w:kern w:val="0"/>
                <w:sz w:val="22"/>
                <w:szCs w:val="30"/>
                <w:u w:val="single"/>
              </w:rPr>
              <w:t>ポイント</w:t>
            </w:r>
            <w:r w:rsidR="001962D9" w:rsidRPr="001E313F">
              <w:rPr>
                <w:rFonts w:ascii="ＭＳ 明朝" w:eastAsia="ＭＳ 明朝" w:hAnsi="ＭＳ 明朝" w:cs="ＭＳ 明朝" w:hint="eastAsia"/>
                <w:kern w:val="0"/>
                <w:sz w:val="22"/>
                <w:szCs w:val="30"/>
                <w:u w:val="single"/>
              </w:rPr>
              <w:t>→全体のバランスを見て調整してください．</w:t>
            </w:r>
          </w:p>
          <w:p w14:paraId="419A7F0E" w14:textId="77777777" w:rsidR="001962D9" w:rsidRDefault="001962D9" w:rsidP="001962D9">
            <w:pPr>
              <w:autoSpaceDE w:val="0"/>
              <w:autoSpaceDN w:val="0"/>
              <w:adjustRightInd w:val="0"/>
              <w:spacing w:afterLines="50" w:after="120"/>
              <w:rPr>
                <w:rFonts w:cs="Times"/>
                <w:sz w:val="22"/>
                <w:szCs w:val="30"/>
                <w:lang w:val="cs-CZ"/>
              </w:rPr>
            </w:pPr>
            <w:bookmarkStart w:id="0" w:name="_GoBack"/>
            <w:bookmarkEnd w:id="0"/>
          </w:p>
          <w:p w14:paraId="6E03E457" w14:textId="647397FC" w:rsidR="00CD5E2B" w:rsidRDefault="009D3D8D" w:rsidP="001962D9">
            <w:pPr>
              <w:autoSpaceDE w:val="0"/>
              <w:autoSpaceDN w:val="0"/>
              <w:adjustRightInd w:val="0"/>
              <w:spacing w:afterLines="50" w:after="120"/>
              <w:rPr>
                <w:rFonts w:cs="Times"/>
                <w:sz w:val="22"/>
                <w:szCs w:val="30"/>
                <w:lang w:val="cs-CZ"/>
              </w:rPr>
            </w:pPr>
            <w:r>
              <w:rPr>
                <w:rFonts w:cs="Times" w:hint="eastAsia"/>
                <w:sz w:val="22"/>
                <w:szCs w:val="30"/>
                <w:lang w:val="cs-CZ"/>
              </w:rPr>
              <w:t>注意事項</w:t>
            </w:r>
          </w:p>
          <w:p w14:paraId="0DBCC13A" w14:textId="6D06356F" w:rsidR="008D1692" w:rsidRDefault="008D1692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>
              <w:rPr>
                <w:rFonts w:cs="Times" w:hint="eastAsia"/>
                <w:sz w:val="22"/>
                <w:szCs w:val="30"/>
              </w:rPr>
              <w:t>タイトル・所属・発表者・共同演者は</w:t>
            </w:r>
            <w:r w:rsidR="00E76C3C">
              <w:rPr>
                <w:rFonts w:cs="Times" w:hint="eastAsia"/>
                <w:sz w:val="22"/>
                <w:szCs w:val="30"/>
              </w:rPr>
              <w:t>，</w:t>
            </w:r>
            <w:r>
              <w:rPr>
                <w:rFonts w:cs="Times" w:hint="eastAsia"/>
                <w:sz w:val="22"/>
                <w:szCs w:val="30"/>
              </w:rPr>
              <w:t>ヘッダー</w:t>
            </w:r>
            <w:r w:rsidR="00E76C3C">
              <w:rPr>
                <w:rFonts w:cs="Times" w:hint="eastAsia"/>
                <w:sz w:val="22"/>
                <w:szCs w:val="30"/>
              </w:rPr>
              <w:t>入力</w:t>
            </w:r>
            <w:r>
              <w:rPr>
                <w:rFonts w:cs="Times" w:hint="eastAsia"/>
                <w:sz w:val="22"/>
                <w:szCs w:val="30"/>
              </w:rPr>
              <w:t>となります</w:t>
            </w:r>
            <w:r w:rsidR="00E76C3C">
              <w:rPr>
                <w:rFonts w:cs="Times" w:hint="eastAsia"/>
                <w:sz w:val="22"/>
                <w:szCs w:val="30"/>
              </w:rPr>
              <w:t>．</w:t>
            </w:r>
          </w:p>
          <w:p w14:paraId="2900B1EC" w14:textId="504D4005" w:rsidR="00CD5E2B" w:rsidRDefault="00CD5E2B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>
              <w:rPr>
                <w:rFonts w:cs="Times" w:hint="eastAsia"/>
                <w:sz w:val="22"/>
                <w:szCs w:val="30"/>
              </w:rPr>
              <w:t>タイトル横の番号はご自身の</w:t>
            </w:r>
            <w:r w:rsidRPr="00E76C3C">
              <w:rPr>
                <w:rFonts w:cs="Times" w:hint="eastAsia"/>
                <w:sz w:val="22"/>
                <w:szCs w:val="30"/>
                <w:u w:val="single"/>
              </w:rPr>
              <w:t>演題番号</w:t>
            </w:r>
            <w:r>
              <w:rPr>
                <w:rFonts w:cs="Times" w:hint="eastAsia"/>
                <w:sz w:val="22"/>
                <w:szCs w:val="30"/>
              </w:rPr>
              <w:t>をご記入ください．</w:t>
            </w:r>
          </w:p>
          <w:p w14:paraId="23789E66" w14:textId="1A9F13EC" w:rsidR="00120DF6" w:rsidRPr="00120DF6" w:rsidRDefault="00120DF6" w:rsidP="00120DF6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>
              <w:rPr>
                <w:rFonts w:cs="Times" w:hint="eastAsia"/>
                <w:sz w:val="22"/>
                <w:szCs w:val="30"/>
              </w:rPr>
              <w:t>英語タイトルは</w:t>
            </w:r>
            <w:r w:rsidR="00E76C3C">
              <w:rPr>
                <w:rFonts w:cs="Times" w:hint="eastAsia"/>
                <w:sz w:val="22"/>
                <w:szCs w:val="30"/>
              </w:rPr>
              <w:t>，</w:t>
            </w:r>
            <w:r w:rsidRPr="00120DF6">
              <w:rPr>
                <w:rFonts w:cs="Times" w:hint="eastAsia"/>
                <w:b/>
                <w:sz w:val="22"/>
                <w:szCs w:val="30"/>
              </w:rPr>
              <w:t>キャピタライゼーションルール</w:t>
            </w:r>
            <w:r>
              <w:rPr>
                <w:rFonts w:cs="Times" w:hint="eastAsia"/>
                <w:sz w:val="22"/>
                <w:szCs w:val="30"/>
              </w:rPr>
              <w:t>に従ってください．</w:t>
            </w:r>
          </w:p>
          <w:p w14:paraId="4FB7C294" w14:textId="77777777" w:rsidR="009D3D8D" w:rsidRPr="001E313F" w:rsidRDefault="009D3D8D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b/>
                <w:sz w:val="22"/>
                <w:szCs w:val="30"/>
              </w:rPr>
            </w:pPr>
            <w:r w:rsidRPr="001E313F">
              <w:rPr>
                <w:rFonts w:cs="Times"/>
                <w:b/>
                <w:sz w:val="22"/>
                <w:szCs w:val="30"/>
              </w:rPr>
              <w:t>【目的】【方法】【結果】【考察】【結語】など明確に区分して記載してください</w:t>
            </w:r>
            <w:r w:rsidR="00352F32" w:rsidRPr="001E313F">
              <w:rPr>
                <w:rFonts w:cs="Times"/>
                <w:b/>
                <w:sz w:val="22"/>
                <w:szCs w:val="30"/>
              </w:rPr>
              <w:t>．</w:t>
            </w:r>
          </w:p>
          <w:p w14:paraId="57B0776A" w14:textId="33A8010E" w:rsidR="009D3D8D" w:rsidRPr="00836E7A" w:rsidRDefault="009D3D8D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 w:rsidRPr="00836E7A">
              <w:rPr>
                <w:rFonts w:cs="Times"/>
                <w:sz w:val="22"/>
                <w:szCs w:val="30"/>
              </w:rPr>
              <w:t>句読点はピリオド</w:t>
            </w:r>
            <w:r w:rsidRPr="00836E7A">
              <w:rPr>
                <w:rFonts w:cs="Times"/>
                <w:sz w:val="22"/>
                <w:szCs w:val="30"/>
              </w:rPr>
              <w:t>(</w:t>
            </w:r>
            <w:r w:rsidRPr="00836E7A">
              <w:rPr>
                <w:rFonts w:cs="Times"/>
                <w:sz w:val="22"/>
                <w:szCs w:val="30"/>
              </w:rPr>
              <w:t>．</w:t>
            </w:r>
            <w:r w:rsidRPr="00836E7A">
              <w:rPr>
                <w:rFonts w:cs="Times"/>
                <w:sz w:val="22"/>
                <w:szCs w:val="30"/>
              </w:rPr>
              <w:t xml:space="preserve">) </w:t>
            </w:r>
            <w:r w:rsidR="008F2D35">
              <w:rPr>
                <w:rFonts w:cs="Times" w:hint="eastAsia"/>
                <w:sz w:val="22"/>
                <w:szCs w:val="30"/>
              </w:rPr>
              <w:t>カ</w:t>
            </w:r>
            <w:r w:rsidRPr="00836E7A">
              <w:rPr>
                <w:rFonts w:cs="Times"/>
                <w:sz w:val="22"/>
                <w:szCs w:val="30"/>
              </w:rPr>
              <w:t>ンマ</w:t>
            </w:r>
            <w:r w:rsidRPr="00836E7A">
              <w:rPr>
                <w:rFonts w:cs="Times"/>
                <w:sz w:val="22"/>
                <w:szCs w:val="30"/>
              </w:rPr>
              <w:t>(</w:t>
            </w:r>
            <w:r w:rsidRPr="00836E7A">
              <w:rPr>
                <w:rFonts w:cs="Times"/>
                <w:sz w:val="22"/>
                <w:szCs w:val="30"/>
              </w:rPr>
              <w:t>，</w:t>
            </w:r>
            <w:r w:rsidRPr="00836E7A">
              <w:rPr>
                <w:rFonts w:cs="Times"/>
                <w:sz w:val="22"/>
                <w:szCs w:val="30"/>
              </w:rPr>
              <w:t>)</w:t>
            </w:r>
            <w:r w:rsidRPr="00836E7A">
              <w:rPr>
                <w:rFonts w:cs="Times"/>
                <w:sz w:val="22"/>
                <w:szCs w:val="30"/>
              </w:rPr>
              <w:t>を使用してください</w:t>
            </w:r>
            <w:r w:rsidR="00352F32">
              <w:rPr>
                <w:rFonts w:cs="Times"/>
                <w:sz w:val="22"/>
                <w:szCs w:val="30"/>
              </w:rPr>
              <w:t>．</w:t>
            </w:r>
          </w:p>
          <w:p w14:paraId="27E1FA92" w14:textId="77777777" w:rsidR="009D3D8D" w:rsidRPr="00836E7A" w:rsidRDefault="009D3D8D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 w:rsidRPr="00836E7A">
              <w:rPr>
                <w:rFonts w:cs="Times"/>
                <w:sz w:val="22"/>
                <w:szCs w:val="30"/>
              </w:rPr>
              <w:t>カッコ（</w:t>
            </w:r>
            <w:r w:rsidRPr="00836E7A">
              <w:rPr>
                <w:rFonts w:cs="Times"/>
                <w:sz w:val="22"/>
                <w:szCs w:val="30"/>
              </w:rPr>
              <w:t xml:space="preserve"> </w:t>
            </w:r>
            <w:r w:rsidRPr="00836E7A">
              <w:rPr>
                <w:rFonts w:cs="Times"/>
                <w:sz w:val="22"/>
                <w:szCs w:val="30"/>
              </w:rPr>
              <w:t>）は</w:t>
            </w:r>
            <w:r w:rsidR="00352F32">
              <w:rPr>
                <w:rFonts w:cs="Times"/>
                <w:sz w:val="22"/>
                <w:szCs w:val="30"/>
              </w:rPr>
              <w:t>，</w:t>
            </w:r>
            <w:r w:rsidRPr="00836E7A">
              <w:rPr>
                <w:rFonts w:cs="Times"/>
                <w:sz w:val="22"/>
                <w:szCs w:val="30"/>
              </w:rPr>
              <w:t>日本語の場合は全角</w:t>
            </w:r>
            <w:r w:rsidR="00352F32">
              <w:rPr>
                <w:rFonts w:cs="Times"/>
                <w:sz w:val="22"/>
                <w:szCs w:val="30"/>
              </w:rPr>
              <w:t>，</w:t>
            </w:r>
            <w:r w:rsidRPr="00836E7A">
              <w:rPr>
                <w:rFonts w:cs="Times"/>
                <w:sz w:val="22"/>
                <w:szCs w:val="30"/>
              </w:rPr>
              <w:t>英数字の場合は半角でお願いします</w:t>
            </w:r>
            <w:r w:rsidR="00352F32">
              <w:rPr>
                <w:rFonts w:cs="Times"/>
                <w:sz w:val="22"/>
                <w:szCs w:val="30"/>
              </w:rPr>
              <w:t>．</w:t>
            </w:r>
          </w:p>
          <w:p w14:paraId="23567D72" w14:textId="7ED7CAE3" w:rsidR="009D3D8D" w:rsidRPr="00836E7A" w:rsidRDefault="009D3D8D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 w:rsidRPr="00836E7A">
              <w:rPr>
                <w:rFonts w:cs="Times"/>
                <w:bCs/>
                <w:sz w:val="22"/>
                <w:szCs w:val="30"/>
              </w:rPr>
              <w:t>表現は</w:t>
            </w:r>
            <w:r w:rsidR="00352F32">
              <w:rPr>
                <w:rFonts w:cs="Times"/>
                <w:bCs/>
                <w:sz w:val="22"/>
                <w:szCs w:val="30"/>
              </w:rPr>
              <w:t>，</w:t>
            </w:r>
            <w:r w:rsidRPr="00836E7A">
              <w:rPr>
                <w:rFonts w:cs="Times"/>
                <w:bCs/>
                <w:sz w:val="22"/>
                <w:szCs w:val="30"/>
              </w:rPr>
              <w:t>｢〜である｣調で統一してください</w:t>
            </w:r>
            <w:r w:rsidR="00CD5E2B">
              <w:rPr>
                <w:rFonts w:cs="Times" w:hint="eastAsia"/>
                <w:bCs/>
                <w:sz w:val="22"/>
                <w:szCs w:val="30"/>
              </w:rPr>
              <w:t>．</w:t>
            </w:r>
          </w:p>
          <w:p w14:paraId="0CD5595F" w14:textId="13D57AB3" w:rsidR="00CD5E2B" w:rsidRPr="00CD5E2B" w:rsidRDefault="009D3D8D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 w:rsidRPr="00836E7A">
              <w:rPr>
                <w:rFonts w:cs="Times"/>
                <w:sz w:val="22"/>
                <w:szCs w:val="30"/>
              </w:rPr>
              <w:t>図表は</w:t>
            </w:r>
            <w:r w:rsidR="00352F32">
              <w:rPr>
                <w:rFonts w:cs="Times"/>
                <w:sz w:val="22"/>
                <w:szCs w:val="30"/>
              </w:rPr>
              <w:t>，</w:t>
            </w:r>
            <w:r w:rsidRPr="00836E7A">
              <w:rPr>
                <w:rFonts w:cs="Times"/>
                <w:sz w:val="22"/>
                <w:szCs w:val="30"/>
              </w:rPr>
              <w:t>可能な限り</w:t>
            </w:r>
            <w:r w:rsidRPr="00836E7A">
              <w:rPr>
                <w:rFonts w:cs="Times"/>
                <w:bCs/>
                <w:sz w:val="22"/>
                <w:szCs w:val="30"/>
              </w:rPr>
              <w:t>JPEG</w:t>
            </w:r>
            <w:r w:rsidRPr="00836E7A">
              <w:rPr>
                <w:rFonts w:cs="Times"/>
                <w:bCs/>
                <w:sz w:val="22"/>
                <w:szCs w:val="30"/>
              </w:rPr>
              <w:t>でお願いします</w:t>
            </w:r>
            <w:r w:rsidR="00CD5E2B">
              <w:rPr>
                <w:rFonts w:cs="Times" w:hint="eastAsia"/>
                <w:bCs/>
                <w:sz w:val="22"/>
                <w:szCs w:val="30"/>
              </w:rPr>
              <w:t>．</w:t>
            </w:r>
          </w:p>
          <w:p w14:paraId="3F01110F" w14:textId="522BCC09" w:rsidR="009D3D8D" w:rsidRPr="00836E7A" w:rsidRDefault="009D3D8D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 w:rsidRPr="001E313F">
              <w:rPr>
                <w:rFonts w:cs="Times"/>
                <w:b/>
                <w:bCs/>
                <w:sz w:val="22"/>
                <w:szCs w:val="30"/>
              </w:rPr>
              <w:t>最終的な投稿は</w:t>
            </w:r>
            <w:r w:rsidR="00352F32" w:rsidRPr="001E313F">
              <w:rPr>
                <w:rFonts w:cs="Times"/>
                <w:b/>
                <w:bCs/>
                <w:sz w:val="22"/>
                <w:szCs w:val="30"/>
              </w:rPr>
              <w:t>，</w:t>
            </w:r>
            <w:r w:rsidRPr="001E313F">
              <w:rPr>
                <w:rFonts w:cs="Times"/>
                <w:b/>
                <w:bCs/>
                <w:sz w:val="22"/>
                <w:szCs w:val="30"/>
              </w:rPr>
              <w:t>PDF</w:t>
            </w:r>
            <w:r w:rsidRPr="001E313F">
              <w:rPr>
                <w:rFonts w:cs="Times"/>
                <w:b/>
                <w:bCs/>
                <w:sz w:val="22"/>
                <w:szCs w:val="30"/>
              </w:rPr>
              <w:t>で入稿してください</w:t>
            </w:r>
            <w:r w:rsidR="00352F32" w:rsidRPr="001E313F">
              <w:rPr>
                <w:rFonts w:cs="Times"/>
                <w:b/>
                <w:bCs/>
                <w:sz w:val="22"/>
                <w:szCs w:val="30"/>
              </w:rPr>
              <w:t>．</w:t>
            </w:r>
            <w:r w:rsidR="00CD5E2B">
              <w:rPr>
                <w:rFonts w:cs="Times" w:hint="eastAsia"/>
                <w:bCs/>
                <w:sz w:val="22"/>
                <w:szCs w:val="30"/>
              </w:rPr>
              <w:t>（サンプルに</w:t>
            </w:r>
            <w:r w:rsidR="00CD5E2B">
              <w:rPr>
                <w:rFonts w:cs="Times"/>
                <w:bCs/>
                <w:sz w:val="22"/>
                <w:szCs w:val="30"/>
              </w:rPr>
              <w:t>PDF</w:t>
            </w:r>
            <w:r w:rsidR="00CD5E2B">
              <w:rPr>
                <w:rFonts w:cs="Times" w:hint="eastAsia"/>
                <w:bCs/>
                <w:sz w:val="22"/>
                <w:szCs w:val="30"/>
              </w:rPr>
              <w:t>の変換方法を示しています）</w:t>
            </w:r>
          </w:p>
          <w:p w14:paraId="26F83A3A" w14:textId="77777777" w:rsidR="009D3D8D" w:rsidRPr="00836E7A" w:rsidRDefault="009D3D8D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/>
              <w:rPr>
                <w:rFonts w:cs="Times"/>
                <w:sz w:val="22"/>
                <w:szCs w:val="30"/>
              </w:rPr>
            </w:pPr>
            <w:r w:rsidRPr="00836E7A">
              <w:rPr>
                <w:rFonts w:cs="Times"/>
                <w:bCs/>
                <w:sz w:val="22"/>
                <w:szCs w:val="30"/>
              </w:rPr>
              <w:t>用語や数量の単位などは</w:t>
            </w:r>
            <w:r w:rsidR="00352F32">
              <w:rPr>
                <w:rFonts w:cs="Times"/>
                <w:bCs/>
                <w:sz w:val="22"/>
                <w:szCs w:val="30"/>
              </w:rPr>
              <w:t>，</w:t>
            </w:r>
            <w:r w:rsidRPr="00836E7A">
              <w:rPr>
                <w:rFonts w:cs="Times"/>
                <w:bCs/>
                <w:sz w:val="22"/>
                <w:szCs w:val="30"/>
              </w:rPr>
              <w:t>日本放射線技術学会の論文投稿の手引きを参照してください</w:t>
            </w:r>
            <w:r w:rsidR="00352F32">
              <w:rPr>
                <w:rFonts w:cs="Times"/>
                <w:bCs/>
                <w:sz w:val="22"/>
                <w:szCs w:val="30"/>
              </w:rPr>
              <w:t>．</w:t>
            </w:r>
          </w:p>
          <w:p w14:paraId="185B114B" w14:textId="578765C3" w:rsidR="001C3B72" w:rsidRPr="001E313F" w:rsidRDefault="009D3D8D" w:rsidP="001E313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Lines="50" w:after="120"/>
              <w:ind w:leftChars="0" w:left="482" w:hanging="482"/>
              <w:rPr>
                <w:rFonts w:cs="Times"/>
                <w:b/>
                <w:sz w:val="22"/>
                <w:szCs w:val="30"/>
              </w:rPr>
            </w:pPr>
            <w:r w:rsidRPr="001E313F">
              <w:rPr>
                <w:rFonts w:cs="Times"/>
                <w:b/>
                <w:bCs/>
                <w:color w:val="FF0000"/>
                <w:sz w:val="22"/>
                <w:szCs w:val="30"/>
                <w:u w:val="single"/>
              </w:rPr>
              <w:t>入稿して頂いた</w:t>
            </w:r>
            <w:r w:rsidRPr="001E313F">
              <w:rPr>
                <w:rFonts w:cs="Times"/>
                <w:b/>
                <w:bCs/>
                <w:color w:val="FF0000"/>
                <w:sz w:val="22"/>
                <w:szCs w:val="30"/>
                <w:u w:val="single"/>
              </w:rPr>
              <w:t>PDF</w:t>
            </w:r>
            <w:r w:rsidRPr="001E313F">
              <w:rPr>
                <w:rFonts w:cs="Times"/>
                <w:b/>
                <w:bCs/>
                <w:color w:val="FF0000"/>
                <w:sz w:val="22"/>
                <w:szCs w:val="30"/>
                <w:u w:val="single"/>
              </w:rPr>
              <w:t>は</w:t>
            </w:r>
            <w:r w:rsidR="00CD5E2B" w:rsidRPr="001E313F">
              <w:rPr>
                <w:rFonts w:cs="Times" w:hint="eastAsia"/>
                <w:b/>
                <w:bCs/>
                <w:color w:val="FF0000"/>
                <w:sz w:val="22"/>
                <w:szCs w:val="30"/>
                <w:u w:val="single"/>
              </w:rPr>
              <w:t>，自己責任としますので</w:t>
            </w:r>
            <w:r w:rsidRPr="001E313F">
              <w:rPr>
                <w:rFonts w:cs="Times"/>
                <w:b/>
                <w:bCs/>
                <w:color w:val="FF0000"/>
                <w:sz w:val="22"/>
                <w:szCs w:val="30"/>
                <w:u w:val="single"/>
              </w:rPr>
              <w:t>校正</w:t>
            </w:r>
            <w:r w:rsidR="00CD5E2B" w:rsidRPr="001E313F">
              <w:rPr>
                <w:rFonts w:cs="Times"/>
                <w:b/>
                <w:bCs/>
                <w:color w:val="FF0000"/>
                <w:sz w:val="22"/>
                <w:szCs w:val="30"/>
                <w:u w:val="single"/>
              </w:rPr>
              <w:t>しません</w:t>
            </w:r>
            <w:r w:rsidR="00CD5E2B" w:rsidRPr="001E313F">
              <w:rPr>
                <w:rFonts w:cs="Times" w:hint="eastAsia"/>
                <w:b/>
                <w:bCs/>
                <w:color w:val="FF0000"/>
                <w:sz w:val="22"/>
                <w:szCs w:val="30"/>
                <w:u w:val="single"/>
              </w:rPr>
              <w:t>．</w:t>
            </w:r>
            <w:r w:rsidRPr="001E313F">
              <w:rPr>
                <w:rFonts w:cs="Times"/>
                <w:b/>
                <w:bCs/>
                <w:color w:val="FF0000"/>
                <w:sz w:val="22"/>
                <w:szCs w:val="30"/>
                <w:u w:val="single"/>
              </w:rPr>
              <w:t>間違って記載された</w:t>
            </w:r>
            <w:r w:rsidR="00352F32" w:rsidRPr="001E313F">
              <w:rPr>
                <w:rFonts w:cs="Times"/>
                <w:b/>
                <w:bCs/>
                <w:color w:val="FF0000"/>
                <w:sz w:val="22"/>
                <w:szCs w:val="30"/>
                <w:u w:val="single"/>
              </w:rPr>
              <w:t>場合は，そのままの掲載となります．誤字，脱字に</w:t>
            </w:r>
            <w:r w:rsidR="003E0359">
              <w:rPr>
                <w:rFonts w:cs="Times" w:hint="eastAsia"/>
                <w:b/>
                <w:bCs/>
                <w:color w:val="FF0000"/>
                <w:sz w:val="22"/>
                <w:szCs w:val="30"/>
                <w:u w:val="single"/>
              </w:rPr>
              <w:t>十分</w:t>
            </w:r>
            <w:r w:rsidR="00D92822" w:rsidRPr="001E313F">
              <w:rPr>
                <w:rFonts w:cs="Times" w:hint="eastAsia"/>
                <w:b/>
                <w:bCs/>
                <w:color w:val="FF0000"/>
                <w:sz w:val="22"/>
                <w:szCs w:val="30"/>
                <w:u w:val="single"/>
              </w:rPr>
              <w:t>ご注意ください</w:t>
            </w:r>
            <w:r w:rsidR="00CD5E2B" w:rsidRPr="001E313F">
              <w:rPr>
                <w:rFonts w:cs="Times" w:hint="eastAsia"/>
                <w:b/>
                <w:bCs/>
                <w:sz w:val="22"/>
                <w:szCs w:val="30"/>
              </w:rPr>
              <w:t>．</w:t>
            </w:r>
          </w:p>
          <w:p w14:paraId="1BDE8B61" w14:textId="183DDD2F" w:rsidR="00CD5E2B" w:rsidRPr="00352F32" w:rsidRDefault="00CD5E2B" w:rsidP="001962D9">
            <w:pPr>
              <w:pStyle w:val="ab"/>
              <w:autoSpaceDE w:val="0"/>
              <w:autoSpaceDN w:val="0"/>
              <w:adjustRightInd w:val="0"/>
              <w:spacing w:afterLines="50" w:after="120"/>
              <w:ind w:leftChars="0" w:left="480"/>
              <w:rPr>
                <w:rFonts w:cs="Times"/>
                <w:sz w:val="22"/>
                <w:szCs w:val="30"/>
              </w:rPr>
            </w:pPr>
          </w:p>
        </w:tc>
      </w:tr>
    </w:tbl>
    <w:p w14:paraId="63EFFA66" w14:textId="77777777" w:rsidR="00352F32" w:rsidRDefault="00352F32" w:rsidP="001962D9">
      <w:pPr>
        <w:spacing w:afterLines="50" w:after="120"/>
      </w:pPr>
    </w:p>
    <w:sectPr w:rsidR="00352F32" w:rsidSect="00686811">
      <w:headerReference w:type="default" r:id="rId8"/>
      <w:pgSz w:w="11900" w:h="16840"/>
      <w:pgMar w:top="720" w:right="720" w:bottom="720" w:left="720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E382" w14:textId="77777777" w:rsidR="009D3D8D" w:rsidRDefault="009D3D8D" w:rsidP="001C3B72">
      <w:r>
        <w:separator/>
      </w:r>
    </w:p>
  </w:endnote>
  <w:endnote w:type="continuationSeparator" w:id="0">
    <w:p w14:paraId="7DDB2303" w14:textId="77777777" w:rsidR="009D3D8D" w:rsidRDefault="009D3D8D" w:rsidP="001C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04B5" w14:textId="77777777" w:rsidR="009D3D8D" w:rsidRDefault="009D3D8D" w:rsidP="001C3B72">
      <w:r>
        <w:separator/>
      </w:r>
    </w:p>
  </w:footnote>
  <w:footnote w:type="continuationSeparator" w:id="0">
    <w:p w14:paraId="47932C9B" w14:textId="77777777" w:rsidR="009D3D8D" w:rsidRDefault="009D3D8D" w:rsidP="001C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1017"/>
      <w:gridCol w:w="9433"/>
    </w:tblGrid>
    <w:tr w:rsidR="009D3D8D" w:rsidRPr="00917FAC" w14:paraId="742EA905" w14:textId="77777777" w:rsidTr="009D3D8D">
      <w:trPr>
        <w:trHeight w:val="976"/>
      </w:trPr>
      <w:tc>
        <w:tcPr>
          <w:tcW w:w="1017" w:type="dxa"/>
          <w:vMerge w:val="restart"/>
          <w:tcBorders>
            <w:top w:val="dotted" w:sz="4" w:space="0" w:color="auto"/>
            <w:left w:val="dotted" w:sz="4" w:space="0" w:color="FFFFFF" w:themeColor="background1"/>
            <w:right w:val="dotted" w:sz="4" w:space="0" w:color="auto"/>
          </w:tcBorders>
          <w:shd w:val="clear" w:color="auto" w:fill="404040" w:themeFill="text1" w:themeFillTint="BF"/>
        </w:tcPr>
        <w:p w14:paraId="24D8723C" w14:textId="77777777" w:rsidR="009D3D8D" w:rsidRPr="00803D43" w:rsidRDefault="009D3D8D" w:rsidP="009D3D8D">
          <w:pPr>
            <w:rPr>
              <w:rFonts w:asciiTheme="majorHAnsi" w:hAnsiTheme="majorHAnsi" w:cstheme="majorHAnsi"/>
              <w:color w:val="FFFFFF" w:themeColor="background1"/>
            </w:rPr>
          </w:pPr>
          <w:r>
            <w:rPr>
              <w:rFonts w:asciiTheme="majorHAnsi" w:hAnsiTheme="majorHAnsi" w:cstheme="majorHAnsi"/>
              <w:color w:val="FFFFFF" w:themeColor="background1"/>
              <w:sz w:val="72"/>
            </w:rPr>
            <w:t>02</w:t>
          </w:r>
        </w:p>
      </w:tc>
      <w:tc>
        <w:tcPr>
          <w:tcW w:w="9659" w:type="dxa"/>
          <w:tcBorders>
            <w:top w:val="single" w:sz="4" w:space="0" w:color="FFFFFF"/>
            <w:left w:val="dotted" w:sz="4" w:space="0" w:color="auto"/>
            <w:bottom w:val="single" w:sz="4" w:space="0" w:color="FFFFFF"/>
            <w:right w:val="dotted" w:sz="4" w:space="0" w:color="FFFFFF" w:themeColor="background1"/>
          </w:tcBorders>
          <w:shd w:val="clear" w:color="auto" w:fill="auto"/>
        </w:tcPr>
        <w:p w14:paraId="1EA3277D" w14:textId="6C58D095" w:rsidR="009D3D8D" w:rsidRPr="00917FAC" w:rsidRDefault="009D3D8D" w:rsidP="009D3D8D">
          <w:pPr>
            <w:rPr>
              <w:rFonts w:asciiTheme="minorEastAsia" w:hAnsiTheme="minorEastAsia"/>
              <w:b/>
            </w:rPr>
          </w:pPr>
          <w:r w:rsidRPr="00917FAC">
            <w:rPr>
              <w:rFonts w:asciiTheme="minorEastAsia" w:hAnsiTheme="minorEastAsia" w:hint="eastAsia"/>
              <w:b/>
              <w:sz w:val="36"/>
            </w:rPr>
            <w:t>タイトル</w:t>
          </w:r>
          <w:r w:rsidRPr="00917FAC">
            <w:rPr>
              <w:rFonts w:asciiTheme="minorEastAsia" w:hAnsiTheme="minorEastAsia"/>
              <w:b/>
              <w:sz w:val="36"/>
            </w:rPr>
            <w:t>(</w:t>
          </w:r>
          <w:r w:rsidR="008D1692" w:rsidRPr="0065240D">
            <w:rPr>
              <w:rFonts w:ascii="Century" w:eastAsia="ＭＳ 明朝" w:hAnsi="Century"/>
              <w:b/>
              <w:sz w:val="36"/>
              <w:szCs w:val="36"/>
            </w:rPr>
            <w:t>日本語</w:t>
          </w:r>
          <w:r w:rsidR="008D1692" w:rsidRPr="0065240D">
            <w:rPr>
              <w:rFonts w:ascii="Century" w:eastAsia="ＭＳ 明朝" w:hAnsi="Century"/>
              <w:b/>
              <w:sz w:val="36"/>
              <w:szCs w:val="36"/>
            </w:rPr>
            <w:t>MS</w:t>
          </w:r>
          <w:r w:rsidR="008D1692" w:rsidRPr="0065240D">
            <w:rPr>
              <w:rFonts w:ascii="Century" w:eastAsia="ＭＳ 明朝" w:hAnsi="Century"/>
              <w:b/>
              <w:sz w:val="36"/>
              <w:szCs w:val="36"/>
            </w:rPr>
            <w:t>明朝・半角英数</w:t>
          </w:r>
          <w:r w:rsidR="008D1692" w:rsidRPr="0065240D">
            <w:rPr>
              <w:rFonts w:ascii="Century" w:eastAsia="ＭＳ 明朝" w:hAnsi="Century"/>
              <w:b/>
              <w:sz w:val="36"/>
              <w:szCs w:val="36"/>
            </w:rPr>
            <w:t>Century</w:t>
          </w:r>
          <w:r w:rsidR="008D1692" w:rsidRPr="0065240D">
            <w:rPr>
              <w:rFonts w:ascii="Century" w:eastAsia="ＭＳ 明朝" w:hAnsi="Century"/>
              <w:b/>
              <w:sz w:val="36"/>
              <w:szCs w:val="36"/>
            </w:rPr>
            <w:t>，</w:t>
          </w:r>
          <w:r w:rsidRPr="00917FAC">
            <w:rPr>
              <w:rFonts w:asciiTheme="minorEastAsia" w:hAnsiTheme="minorEastAsia"/>
              <w:b/>
              <w:sz w:val="36"/>
            </w:rPr>
            <w:t>18</w:t>
          </w:r>
          <w:r w:rsidRPr="00917FAC">
            <w:rPr>
              <w:rFonts w:asciiTheme="minorEastAsia" w:hAnsiTheme="minorEastAsia" w:hint="eastAsia"/>
              <w:b/>
              <w:sz w:val="36"/>
            </w:rPr>
            <w:t>ポイント太字</w:t>
          </w:r>
          <w:r w:rsidRPr="00917FAC">
            <w:rPr>
              <w:rFonts w:asciiTheme="minorEastAsia" w:hAnsiTheme="minorEastAsia"/>
              <w:b/>
              <w:sz w:val="36"/>
            </w:rPr>
            <w:t>)</w:t>
          </w:r>
        </w:p>
      </w:tc>
    </w:tr>
    <w:tr w:rsidR="009D3D8D" w:rsidRPr="00211227" w14:paraId="6B14368F" w14:textId="77777777" w:rsidTr="009D3D8D">
      <w:trPr>
        <w:trHeight w:val="1556"/>
      </w:trPr>
      <w:tc>
        <w:tcPr>
          <w:tcW w:w="1017" w:type="dxa"/>
          <w:vMerge/>
          <w:tcBorders>
            <w:left w:val="dotted" w:sz="4" w:space="0" w:color="FFFFFF" w:themeColor="background1"/>
            <w:bottom w:val="dotted" w:sz="4" w:space="0" w:color="FFFFFF" w:themeColor="background1"/>
            <w:right w:val="dotted" w:sz="4" w:space="0" w:color="auto"/>
          </w:tcBorders>
          <w:shd w:val="clear" w:color="auto" w:fill="404040" w:themeFill="text1" w:themeFillTint="BF"/>
        </w:tcPr>
        <w:p w14:paraId="3D171103" w14:textId="77777777" w:rsidR="009D3D8D" w:rsidRDefault="009D3D8D" w:rsidP="009D3D8D"/>
      </w:tc>
      <w:tc>
        <w:tcPr>
          <w:tcW w:w="9659" w:type="dxa"/>
          <w:tcBorders>
            <w:top w:val="single" w:sz="4" w:space="0" w:color="FFFFFF"/>
            <w:left w:val="dotted" w:sz="4" w:space="0" w:color="auto"/>
            <w:bottom w:val="dotted" w:sz="4" w:space="0" w:color="FFFFFF" w:themeColor="background1"/>
            <w:right w:val="dotted" w:sz="4" w:space="0" w:color="FFFFFF" w:themeColor="background1"/>
          </w:tcBorders>
          <w:shd w:val="clear" w:color="auto" w:fill="auto"/>
        </w:tcPr>
        <w:p w14:paraId="38F48505" w14:textId="3CC55B02" w:rsidR="009D3D8D" w:rsidRPr="00E76C3C" w:rsidRDefault="009D3D8D" w:rsidP="001962D9">
          <w:pPr>
            <w:widowControl/>
            <w:autoSpaceDE w:val="0"/>
            <w:autoSpaceDN w:val="0"/>
            <w:adjustRightInd w:val="0"/>
            <w:spacing w:after="120" w:line="520" w:lineRule="atLeast"/>
            <w:jc w:val="left"/>
            <w:rPr>
              <w:rFonts w:cs="Century"/>
              <w:b/>
              <w:kern w:val="0"/>
              <w:sz w:val="28"/>
              <w:szCs w:val="28"/>
            </w:rPr>
          </w:pPr>
          <w:r w:rsidRPr="000633A1">
            <w:rPr>
              <w:b/>
              <w:sz w:val="28"/>
              <w:szCs w:val="28"/>
            </w:rPr>
            <w:t>英語タイトル</w:t>
          </w:r>
          <w:r w:rsidR="00CD5E2B" w:rsidRPr="001C34C9">
            <w:rPr>
              <w:b/>
              <w:sz w:val="28"/>
              <w:szCs w:val="28"/>
            </w:rPr>
            <w:t>（</w:t>
          </w:r>
          <w:r w:rsidR="00CD5E2B" w:rsidRPr="00E76C3C">
            <w:rPr>
              <w:rFonts w:cs="ＭＳ Ｐゴシック"/>
              <w:b/>
              <w:kern w:val="0"/>
              <w:sz w:val="28"/>
              <w:szCs w:val="28"/>
            </w:rPr>
            <w:t>半角英数</w:t>
          </w:r>
          <w:r w:rsidR="00E76C3C">
            <w:rPr>
              <w:rFonts w:cs="ＭＳ Ｐゴシック" w:hint="eastAsia"/>
              <w:b/>
              <w:kern w:val="0"/>
              <w:sz w:val="28"/>
              <w:szCs w:val="28"/>
            </w:rPr>
            <w:t xml:space="preserve"> </w:t>
          </w:r>
          <w:r w:rsidR="00CD5E2B" w:rsidRPr="001C34C9">
            <w:rPr>
              <w:rFonts w:cs="ＭＳ Ｐゴシック"/>
              <w:kern w:val="0"/>
              <w:sz w:val="28"/>
              <w:szCs w:val="28"/>
            </w:rPr>
            <w:t>Century</w:t>
          </w:r>
          <w:r w:rsidR="00CD5E2B" w:rsidRPr="001C34C9">
            <w:rPr>
              <w:rFonts w:cs="Century"/>
              <w:b/>
              <w:kern w:val="0"/>
              <w:sz w:val="28"/>
              <w:szCs w:val="28"/>
            </w:rPr>
            <w:t xml:space="preserve"> 14</w:t>
          </w:r>
          <w:r w:rsidR="00E76C3C">
            <w:rPr>
              <w:rFonts w:cs="Century" w:hint="eastAsia"/>
              <w:b/>
              <w:kern w:val="0"/>
              <w:sz w:val="28"/>
              <w:szCs w:val="28"/>
            </w:rPr>
            <w:t>～</w:t>
          </w:r>
          <w:r w:rsidR="00CD5E2B" w:rsidRPr="001C34C9">
            <w:rPr>
              <w:rFonts w:cs="Century"/>
              <w:b/>
              <w:kern w:val="0"/>
              <w:sz w:val="28"/>
              <w:szCs w:val="28"/>
            </w:rPr>
            <w:t>16</w:t>
          </w:r>
          <w:r w:rsidR="00CD5E2B" w:rsidRPr="001C34C9">
            <w:rPr>
              <w:rFonts w:cs="Times"/>
              <w:b/>
              <w:kern w:val="0"/>
              <w:sz w:val="28"/>
              <w:szCs w:val="28"/>
            </w:rPr>
            <w:t>ポイント太字</w:t>
          </w:r>
          <w:r w:rsidR="00CD5E2B" w:rsidRPr="001C34C9">
            <w:rPr>
              <w:b/>
              <w:sz w:val="28"/>
              <w:szCs w:val="28"/>
            </w:rPr>
            <w:t>）</w:t>
          </w:r>
        </w:p>
        <w:p w14:paraId="05AE81F5" w14:textId="099834BF" w:rsidR="006C3827" w:rsidRDefault="006C3827" w:rsidP="008D1692">
          <w:pPr>
            <w:rPr>
              <w:rFonts w:ascii="Century" w:eastAsia="ＭＳ 明朝" w:hAnsi="Century"/>
              <w:b/>
              <w:sz w:val="22"/>
            </w:rPr>
          </w:pPr>
          <w:r w:rsidRPr="000F3CDE">
            <w:rPr>
              <w:rFonts w:ascii="Century" w:eastAsia="ＭＳ 明朝" w:hAnsi="Century"/>
              <w:b/>
              <w:sz w:val="22"/>
            </w:rPr>
            <w:t>施設名</w:t>
          </w:r>
        </w:p>
        <w:p w14:paraId="614DEB42" w14:textId="77777777" w:rsidR="001E313F" w:rsidRDefault="008D1692" w:rsidP="008D1692">
          <w:pPr>
            <w:rPr>
              <w:rFonts w:ascii="Century" w:eastAsia="ＭＳ 明朝" w:hAnsi="Century"/>
              <w:b/>
              <w:sz w:val="22"/>
            </w:rPr>
          </w:pPr>
          <w:r w:rsidRPr="000F3CDE">
            <w:rPr>
              <w:rFonts w:ascii="Century" w:eastAsia="ＭＳ 明朝" w:hAnsi="Century"/>
              <w:b/>
              <w:sz w:val="22"/>
            </w:rPr>
            <w:t>〇発表者・共同演者（日本語</w:t>
          </w:r>
          <w:r w:rsidRPr="000F3CDE">
            <w:rPr>
              <w:rFonts w:ascii="Century" w:eastAsia="ＭＳ 明朝" w:hAnsi="Century"/>
              <w:b/>
              <w:sz w:val="22"/>
            </w:rPr>
            <w:t>MS</w:t>
          </w:r>
          <w:r w:rsidRPr="000F3CDE">
            <w:rPr>
              <w:rFonts w:ascii="Century" w:eastAsia="ＭＳ 明朝" w:hAnsi="Century"/>
              <w:b/>
              <w:sz w:val="22"/>
            </w:rPr>
            <w:t>明朝・半角英数</w:t>
          </w:r>
          <w:r w:rsidRPr="000F3CDE">
            <w:rPr>
              <w:rFonts w:ascii="Century" w:eastAsia="ＭＳ 明朝" w:hAnsi="Century"/>
              <w:b/>
              <w:sz w:val="22"/>
            </w:rPr>
            <w:t xml:space="preserve">Century </w:t>
          </w:r>
          <w:r w:rsidRPr="000F3CDE">
            <w:rPr>
              <w:rFonts w:ascii="Century" w:eastAsia="ＭＳ 明朝" w:hAnsi="Century"/>
              <w:b/>
              <w:sz w:val="22"/>
            </w:rPr>
            <w:t>，</w:t>
          </w:r>
          <w:r>
            <w:rPr>
              <w:rFonts w:ascii="Century" w:eastAsia="ＭＳ 明朝" w:hAnsi="Century" w:hint="eastAsia"/>
              <w:b/>
              <w:sz w:val="22"/>
            </w:rPr>
            <w:t>10</w:t>
          </w:r>
          <w:r>
            <w:rPr>
              <w:rFonts w:ascii="Century" w:eastAsia="ＭＳ 明朝" w:hAnsi="Century" w:hint="eastAsia"/>
              <w:b/>
              <w:sz w:val="22"/>
            </w:rPr>
            <w:t>～</w:t>
          </w:r>
          <w:r w:rsidRPr="000F3CDE">
            <w:rPr>
              <w:rFonts w:ascii="Century" w:eastAsia="ＭＳ 明朝" w:hAnsi="Century"/>
              <w:b/>
              <w:sz w:val="22"/>
            </w:rPr>
            <w:t>11</w:t>
          </w:r>
          <w:r w:rsidRPr="000F3CDE">
            <w:rPr>
              <w:rFonts w:ascii="Century" w:eastAsia="ＭＳ 明朝" w:hAnsi="Century"/>
              <w:b/>
              <w:sz w:val="22"/>
            </w:rPr>
            <w:t>ポイント太字）</w:t>
          </w:r>
        </w:p>
        <w:p w14:paraId="179FDDFF" w14:textId="0F5C1696" w:rsidR="008560B3" w:rsidRPr="008D1692" w:rsidRDefault="008560B3" w:rsidP="008D1692">
          <w:pPr>
            <w:rPr>
              <w:rFonts w:ascii="Century" w:eastAsia="ＭＳ 明朝" w:hAnsi="Century" w:hint="eastAsia"/>
              <w:b/>
              <w:sz w:val="22"/>
            </w:rPr>
          </w:pPr>
          <w:r>
            <w:rPr>
              <w:rFonts w:ascii="Century" w:eastAsia="ＭＳ 明朝" w:hAnsi="Century" w:hint="eastAsia"/>
              <w:b/>
              <w:sz w:val="22"/>
            </w:rPr>
            <w:t>（学術大会の一般演題抄録集と同様に記載してください．）</w:t>
          </w:r>
        </w:p>
      </w:tc>
    </w:tr>
  </w:tbl>
  <w:p w14:paraId="017DEB43" w14:textId="77777777" w:rsidR="009D3D8D" w:rsidRPr="008560B3" w:rsidRDefault="009D3D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E437A"/>
    <w:multiLevelType w:val="hybridMultilevel"/>
    <w:tmpl w:val="B622A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72"/>
    <w:rsid w:val="0002250B"/>
    <w:rsid w:val="000633A1"/>
    <w:rsid w:val="00120DF6"/>
    <w:rsid w:val="001962D9"/>
    <w:rsid w:val="001C3B72"/>
    <w:rsid w:val="001E313F"/>
    <w:rsid w:val="00211227"/>
    <w:rsid w:val="00352F32"/>
    <w:rsid w:val="003C4F69"/>
    <w:rsid w:val="003E0359"/>
    <w:rsid w:val="00686811"/>
    <w:rsid w:val="006C3827"/>
    <w:rsid w:val="007E3A3F"/>
    <w:rsid w:val="00803D43"/>
    <w:rsid w:val="00836E7A"/>
    <w:rsid w:val="008560B3"/>
    <w:rsid w:val="00857F72"/>
    <w:rsid w:val="00871B97"/>
    <w:rsid w:val="008D1692"/>
    <w:rsid w:val="008F2D35"/>
    <w:rsid w:val="00917FAC"/>
    <w:rsid w:val="009D3D8D"/>
    <w:rsid w:val="00AE0138"/>
    <w:rsid w:val="00CD5E2B"/>
    <w:rsid w:val="00CE47EB"/>
    <w:rsid w:val="00D000CD"/>
    <w:rsid w:val="00D92822"/>
    <w:rsid w:val="00E76C3C"/>
    <w:rsid w:val="00F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664C2"/>
  <w14:defaultImageDpi w14:val="300"/>
  <w15:docId w15:val="{9097FF29-A430-4556-ADF7-AF4A489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633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633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633A1"/>
  </w:style>
  <w:style w:type="paragraph" w:styleId="a7">
    <w:name w:val="annotation subject"/>
    <w:basedOn w:val="a5"/>
    <w:next w:val="a5"/>
    <w:link w:val="a8"/>
    <w:uiPriority w:val="99"/>
    <w:semiHidden/>
    <w:unhideWhenUsed/>
    <w:rsid w:val="000633A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633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33A1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3A1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33A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686811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1C3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3B72"/>
  </w:style>
  <w:style w:type="paragraph" w:styleId="ae">
    <w:name w:val="footer"/>
    <w:basedOn w:val="a"/>
    <w:link w:val="af"/>
    <w:uiPriority w:val="99"/>
    <w:unhideWhenUsed/>
    <w:rsid w:val="001C3B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5D59-22D8-41E7-BB09-086A8F22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神戸大学医学部附属病院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京谷 勉輔</dc:creator>
  <cp:keywords/>
  <dc:description/>
  <cp:lastModifiedBy>東西棟MR</cp:lastModifiedBy>
  <cp:revision>6</cp:revision>
  <cp:lastPrinted>2017-07-20T08:05:00Z</cp:lastPrinted>
  <dcterms:created xsi:type="dcterms:W3CDTF">2018-11-15T09:39:00Z</dcterms:created>
  <dcterms:modified xsi:type="dcterms:W3CDTF">2018-11-15T12:59:00Z</dcterms:modified>
</cp:coreProperties>
</file>